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="Times New Roman" w:hAnsi="Arial" w:cs="Arial"/>
          <w:b/>
          <w:bCs/>
          <w:smallCaps/>
          <w:noProof/>
          <w:sz w:val="36"/>
          <w:szCs w:val="36"/>
          <w:highlight w:val="yellow"/>
        </w:rPr>
        <w:id w:val="-840151966"/>
        <w:placeholder>
          <w:docPart w:val="4C7A35ADE7C64B31AB5E166D414B3D30"/>
        </w:placeholder>
      </w:sdtPr>
      <w:sdtEndPr/>
      <w:sdtContent>
        <w:p w14:paraId="0C6BF1A9" w14:textId="475F48D7" w:rsidR="003E7C6F" w:rsidRPr="00146EF0" w:rsidRDefault="003E7C6F" w:rsidP="003E7C6F">
          <w:pPr>
            <w:pStyle w:val="Heading6"/>
            <w:jc w:val="center"/>
            <w:rPr>
              <w:rFonts w:ascii="Arial" w:eastAsia="Times New Roman" w:hAnsi="Arial" w:cs="Arial"/>
              <w:b/>
              <w:bCs/>
              <w:smallCaps/>
              <w:noProof/>
              <w:sz w:val="36"/>
              <w:szCs w:val="36"/>
            </w:rPr>
          </w:pPr>
          <w:r w:rsidRPr="00146EF0">
            <w:rPr>
              <w:rFonts w:ascii="Arial" w:eastAsia="Times New Roman" w:hAnsi="Arial" w:cs="Arial"/>
              <w:b/>
              <w:bCs/>
              <w:smallCaps/>
              <w:noProof/>
              <w:sz w:val="36"/>
              <w:szCs w:val="36"/>
              <w:highlight w:val="yellow"/>
            </w:rPr>
            <w:t xml:space="preserve">{insert </w:t>
          </w:r>
          <w:r w:rsidR="00A208BA">
            <w:rPr>
              <w:rFonts w:ascii="Arial" w:eastAsia="Times New Roman" w:hAnsi="Arial" w:cs="Arial"/>
              <w:b/>
              <w:bCs/>
              <w:smallCaps/>
              <w:noProof/>
              <w:sz w:val="36"/>
              <w:szCs w:val="36"/>
              <w:highlight w:val="yellow"/>
            </w:rPr>
            <w:t xml:space="preserve">site/ce </w:t>
          </w:r>
          <w:r w:rsidRPr="00146EF0">
            <w:rPr>
              <w:rFonts w:ascii="Arial" w:eastAsia="Times New Roman" w:hAnsi="Arial" w:cs="Arial"/>
              <w:b/>
              <w:bCs/>
              <w:smallCaps/>
              <w:noProof/>
              <w:sz w:val="36"/>
              <w:szCs w:val="36"/>
              <w:highlight w:val="yellow"/>
            </w:rPr>
            <w:t>logo}</w:t>
          </w:r>
        </w:p>
      </w:sdtContent>
    </w:sdt>
    <w:p w14:paraId="242292AC" w14:textId="77777777" w:rsidR="003E7C6F" w:rsidRPr="00146EF0" w:rsidRDefault="003E7C6F" w:rsidP="003E7C6F">
      <w:pPr>
        <w:rPr>
          <w:rFonts w:ascii="Arial" w:hAnsi="Arial" w:cs="Arial"/>
          <w:sz w:val="20"/>
          <w:szCs w:val="20"/>
          <w:u w:val="single"/>
        </w:rPr>
      </w:pPr>
    </w:p>
    <w:p w14:paraId="5D61A5C0" w14:textId="7568CE2F" w:rsidR="003E7C6F" w:rsidRPr="00146EF0" w:rsidRDefault="003E7C6F" w:rsidP="003E7C6F">
      <w:pPr>
        <w:rPr>
          <w:rFonts w:ascii="Arial" w:hAnsi="Arial" w:cs="Arial"/>
        </w:rPr>
      </w:pPr>
      <w:r w:rsidRPr="00146EF0">
        <w:rPr>
          <w:rFonts w:ascii="Arial" w:hAnsi="Arial" w:cs="Arial"/>
          <w:u w:val="single"/>
        </w:rPr>
        <w:t>For Immediate Release:</w:t>
      </w:r>
      <w:r w:rsidRPr="00146EF0">
        <w:rPr>
          <w:rFonts w:ascii="Arial" w:hAnsi="Arial" w:cs="Arial"/>
          <w:u w:val="single"/>
        </w:rPr>
        <w:br/>
      </w:r>
      <w:sdt>
        <w:sdtPr>
          <w:rPr>
            <w:rFonts w:ascii="Arial" w:hAnsi="Arial" w:cs="Arial"/>
            <w:highlight w:val="yellow"/>
          </w:rPr>
          <w:id w:val="-1592077104"/>
          <w:placeholder>
            <w:docPart w:val="4C7A35ADE7C64B31AB5E166D414B3D30"/>
          </w:placeholder>
        </w:sdtPr>
        <w:sdtEndPr/>
        <w:sdtContent>
          <w:r w:rsidRPr="00146EF0">
            <w:rPr>
              <w:rFonts w:ascii="Arial" w:hAnsi="Arial" w:cs="Arial"/>
              <w:highlight w:val="yellow"/>
            </w:rPr>
            <w:t>{insert date here}</w:t>
          </w:r>
        </w:sdtContent>
      </w:sdt>
      <w:r w:rsidRPr="00146EF0">
        <w:rPr>
          <w:rFonts w:ascii="Arial" w:hAnsi="Arial" w:cs="Arial"/>
        </w:rPr>
        <w:t xml:space="preserve"> </w:t>
      </w:r>
    </w:p>
    <w:p w14:paraId="6E537213" w14:textId="77777777" w:rsidR="00BC17E8" w:rsidRPr="00146EF0" w:rsidRDefault="00BC17E8">
      <w:pPr>
        <w:rPr>
          <w:rFonts w:ascii="Arial" w:hAnsi="Arial" w:cs="Arial"/>
        </w:rPr>
      </w:pPr>
    </w:p>
    <w:p w14:paraId="216C7BD2" w14:textId="7EB433F0" w:rsidR="0014606C" w:rsidRPr="00C73876" w:rsidRDefault="00C73876" w:rsidP="001E196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73876">
        <w:rPr>
          <w:rFonts w:ascii="Arial" w:hAnsi="Arial" w:cs="Arial"/>
          <w:b/>
          <w:bCs/>
          <w:sz w:val="28"/>
          <w:szCs w:val="28"/>
          <w:highlight w:val="yellow"/>
        </w:rPr>
        <w:t>[</w:t>
      </w:r>
      <w:r w:rsidR="002007A2">
        <w:rPr>
          <w:rFonts w:ascii="Arial" w:hAnsi="Arial" w:cs="Arial"/>
          <w:b/>
          <w:bCs/>
          <w:sz w:val="28"/>
          <w:szCs w:val="28"/>
          <w:highlight w:val="yellow"/>
        </w:rPr>
        <w:t>CACFP SITE/CE</w:t>
      </w:r>
      <w:r w:rsidRPr="00C73876">
        <w:rPr>
          <w:rFonts w:ascii="Arial" w:hAnsi="Arial" w:cs="Arial"/>
          <w:b/>
          <w:bCs/>
          <w:sz w:val="28"/>
          <w:szCs w:val="28"/>
          <w:highlight w:val="yellow"/>
        </w:rPr>
        <w:t>]</w:t>
      </w:r>
      <w:r w:rsidRPr="00C73876">
        <w:rPr>
          <w:rFonts w:ascii="Arial" w:hAnsi="Arial" w:cs="Arial"/>
          <w:b/>
          <w:bCs/>
          <w:sz w:val="28"/>
          <w:szCs w:val="28"/>
        </w:rPr>
        <w:t xml:space="preserve"> CELEBRATES </w:t>
      </w:r>
      <w:r w:rsidR="00D51E59">
        <w:rPr>
          <w:rFonts w:ascii="Arial" w:hAnsi="Arial" w:cs="Arial"/>
          <w:b/>
          <w:bCs/>
          <w:sz w:val="28"/>
          <w:szCs w:val="28"/>
        </w:rPr>
        <w:t>CHILD AND ADULT CARE FOOD PROGRAM</w:t>
      </w:r>
      <w:r w:rsidRPr="00C73876">
        <w:rPr>
          <w:rFonts w:ascii="Arial" w:hAnsi="Arial" w:cs="Arial"/>
          <w:b/>
          <w:bCs/>
          <w:sz w:val="28"/>
          <w:szCs w:val="28"/>
        </w:rPr>
        <w:t xml:space="preserve"> </w:t>
      </w:r>
      <w:r w:rsidR="00BD4839">
        <w:rPr>
          <w:rFonts w:ascii="Arial" w:hAnsi="Arial" w:cs="Arial"/>
          <w:b/>
          <w:bCs/>
          <w:sz w:val="28"/>
          <w:szCs w:val="28"/>
        </w:rPr>
        <w:t xml:space="preserve">(CACFP) </w:t>
      </w:r>
      <w:r w:rsidRPr="00C73876">
        <w:rPr>
          <w:rFonts w:ascii="Arial" w:hAnsi="Arial" w:cs="Arial"/>
          <w:b/>
          <w:bCs/>
          <w:sz w:val="28"/>
          <w:szCs w:val="28"/>
        </w:rPr>
        <w:t>WEEK</w:t>
      </w:r>
    </w:p>
    <w:p w14:paraId="24F8F7A6" w14:textId="77777777" w:rsidR="00BC17E8" w:rsidRPr="00146EF0" w:rsidRDefault="00BC17E8" w:rsidP="00BC17E8">
      <w:pPr>
        <w:rPr>
          <w:rFonts w:ascii="Arial" w:hAnsi="Arial" w:cs="Arial"/>
        </w:rPr>
      </w:pPr>
    </w:p>
    <w:p w14:paraId="2B690A54" w14:textId="42931A02" w:rsidR="00267B65" w:rsidRDefault="00267B65" w:rsidP="00BC17E8">
      <w:pPr>
        <w:rPr>
          <w:rFonts w:ascii="Arial" w:eastAsia="Times New Roman" w:hAnsi="Arial" w:cs="Arial"/>
        </w:rPr>
      </w:pPr>
      <w:r w:rsidRPr="00146EF0">
        <w:rPr>
          <w:rFonts w:ascii="Arial" w:hAnsi="Arial" w:cs="Arial"/>
          <w:highlight w:val="yellow"/>
        </w:rPr>
        <w:t>City,</w:t>
      </w:r>
      <w:r w:rsidR="00BC17E8" w:rsidRPr="00146EF0">
        <w:rPr>
          <w:rFonts w:ascii="Arial" w:hAnsi="Arial" w:cs="Arial"/>
          <w:highlight w:val="yellow"/>
        </w:rPr>
        <w:t xml:space="preserve"> </w:t>
      </w:r>
      <w:r w:rsidRPr="00146EF0">
        <w:rPr>
          <w:rFonts w:ascii="Arial" w:hAnsi="Arial" w:cs="Arial"/>
          <w:highlight w:val="yellow"/>
        </w:rPr>
        <w:t>State</w:t>
      </w:r>
      <w:r w:rsidRPr="00146EF0">
        <w:rPr>
          <w:rFonts w:ascii="Arial" w:hAnsi="Arial" w:cs="Arial"/>
        </w:rPr>
        <w:t xml:space="preserve"> </w:t>
      </w:r>
      <w:r w:rsidR="00BC17E8" w:rsidRPr="00146EF0">
        <w:rPr>
          <w:rFonts w:ascii="Arial" w:hAnsi="Arial" w:cs="Arial"/>
        </w:rPr>
        <w:t xml:space="preserve">- </w:t>
      </w:r>
      <w:r w:rsidRPr="00146EF0">
        <w:rPr>
          <w:rFonts w:ascii="Arial" w:eastAsia="Times New Roman" w:hAnsi="Arial" w:cs="Arial"/>
        </w:rPr>
        <w:t>{</w:t>
      </w:r>
      <w:r w:rsidR="002007A2" w:rsidRPr="002007A2">
        <w:rPr>
          <w:rFonts w:ascii="Arial" w:eastAsia="Times New Roman" w:hAnsi="Arial" w:cs="Arial"/>
          <w:highlight w:val="yellow"/>
        </w:rPr>
        <w:t>CACFP Site/CE</w:t>
      </w:r>
      <w:r w:rsidRPr="00146EF0">
        <w:rPr>
          <w:rFonts w:ascii="Arial" w:eastAsia="Times New Roman" w:hAnsi="Arial" w:cs="Arial"/>
        </w:rPr>
        <w:t xml:space="preserve">} </w:t>
      </w:r>
      <w:r w:rsidR="002007A2">
        <w:rPr>
          <w:rFonts w:ascii="Arial" w:eastAsia="Times New Roman" w:hAnsi="Arial" w:cs="Arial"/>
        </w:rPr>
        <w:t>is celebrating</w:t>
      </w:r>
      <w:r w:rsidRPr="00146EF0">
        <w:rPr>
          <w:rFonts w:ascii="Arial" w:eastAsia="Times New Roman" w:hAnsi="Arial" w:cs="Arial"/>
        </w:rPr>
        <w:t xml:space="preserve"> </w:t>
      </w:r>
      <w:r w:rsidR="002007A2">
        <w:rPr>
          <w:rFonts w:ascii="Arial" w:eastAsia="Times New Roman" w:hAnsi="Arial" w:cs="Arial"/>
        </w:rPr>
        <w:t xml:space="preserve">Child and Adult Care Food Program (CACFP) </w:t>
      </w:r>
      <w:r w:rsidRPr="00146EF0">
        <w:rPr>
          <w:rFonts w:ascii="Arial" w:eastAsia="Times New Roman" w:hAnsi="Arial" w:cs="Arial"/>
        </w:rPr>
        <w:t>Week</w:t>
      </w:r>
      <w:r w:rsidR="001D5C8D">
        <w:rPr>
          <w:rFonts w:ascii="Arial" w:eastAsia="Times New Roman" w:hAnsi="Arial" w:cs="Arial"/>
        </w:rPr>
        <w:t xml:space="preserve">. Every </w:t>
      </w:r>
      <w:r w:rsidR="008E0ED8">
        <w:rPr>
          <w:rFonts w:ascii="Arial" w:eastAsia="Times New Roman" w:hAnsi="Arial" w:cs="Arial"/>
        </w:rPr>
        <w:t>March</w:t>
      </w:r>
      <w:r w:rsidR="002007A2">
        <w:rPr>
          <w:rFonts w:ascii="Arial" w:eastAsia="Times New Roman" w:hAnsi="Arial" w:cs="Arial"/>
        </w:rPr>
        <w:t xml:space="preserve">, </w:t>
      </w:r>
      <w:r w:rsidR="001D5C8D">
        <w:rPr>
          <w:rFonts w:ascii="Arial" w:eastAsia="Times New Roman" w:hAnsi="Arial" w:cs="Arial"/>
        </w:rPr>
        <w:t xml:space="preserve">CACFP Week </w:t>
      </w:r>
      <w:r w:rsidR="002007A2">
        <w:rPr>
          <w:rFonts w:ascii="Arial" w:eastAsia="Times New Roman" w:hAnsi="Arial" w:cs="Arial"/>
        </w:rPr>
        <w:t>recognize</w:t>
      </w:r>
      <w:r w:rsidR="001D5C8D">
        <w:rPr>
          <w:rFonts w:ascii="Arial" w:eastAsia="Times New Roman" w:hAnsi="Arial" w:cs="Arial"/>
        </w:rPr>
        <w:t>s</w:t>
      </w:r>
      <w:r w:rsidR="002007A2">
        <w:rPr>
          <w:rFonts w:ascii="Arial" w:eastAsia="Times New Roman" w:hAnsi="Arial" w:cs="Arial"/>
        </w:rPr>
        <w:t xml:space="preserve"> the </w:t>
      </w:r>
      <w:r w:rsidR="00AC699A">
        <w:rPr>
          <w:rFonts w:ascii="Arial" w:eastAsia="Times New Roman" w:hAnsi="Arial" w:cs="Arial"/>
        </w:rPr>
        <w:t xml:space="preserve">Texas </w:t>
      </w:r>
      <w:r w:rsidR="00ED10C8">
        <w:rPr>
          <w:rFonts w:ascii="Arial" w:eastAsia="Times New Roman" w:hAnsi="Arial" w:cs="Arial"/>
        </w:rPr>
        <w:t>CACFP providers</w:t>
      </w:r>
      <w:r w:rsidR="002007A2">
        <w:rPr>
          <w:rFonts w:ascii="Arial" w:eastAsia="Times New Roman" w:hAnsi="Arial" w:cs="Arial"/>
        </w:rPr>
        <w:t xml:space="preserve"> </w:t>
      </w:r>
      <w:r w:rsidR="00692F19">
        <w:rPr>
          <w:rFonts w:ascii="Arial" w:eastAsia="Times New Roman" w:hAnsi="Arial" w:cs="Arial"/>
        </w:rPr>
        <w:t>fight</w:t>
      </w:r>
      <w:r w:rsidR="001D5C8D">
        <w:rPr>
          <w:rFonts w:ascii="Arial" w:eastAsia="Times New Roman" w:hAnsi="Arial" w:cs="Arial"/>
        </w:rPr>
        <w:t>ing</w:t>
      </w:r>
      <w:r w:rsidR="00692F19">
        <w:rPr>
          <w:rFonts w:ascii="Arial" w:eastAsia="Times New Roman" w:hAnsi="Arial" w:cs="Arial"/>
        </w:rPr>
        <w:t xml:space="preserve"> food insecurity by</w:t>
      </w:r>
      <w:r w:rsidR="00842E92">
        <w:rPr>
          <w:rFonts w:ascii="Arial" w:eastAsia="Times New Roman" w:hAnsi="Arial" w:cs="Arial"/>
        </w:rPr>
        <w:t xml:space="preserve"> serv</w:t>
      </w:r>
      <w:r w:rsidR="00692F19">
        <w:rPr>
          <w:rFonts w:ascii="Arial" w:eastAsia="Times New Roman" w:hAnsi="Arial" w:cs="Arial"/>
        </w:rPr>
        <w:t>ing</w:t>
      </w:r>
      <w:r w:rsidR="00842E92">
        <w:rPr>
          <w:rFonts w:ascii="Arial" w:eastAsia="Times New Roman" w:hAnsi="Arial" w:cs="Arial"/>
        </w:rPr>
        <w:t xml:space="preserve"> </w:t>
      </w:r>
      <w:r w:rsidR="001D5C8D">
        <w:rPr>
          <w:rFonts w:ascii="Arial" w:eastAsia="Times New Roman" w:hAnsi="Arial" w:cs="Arial"/>
        </w:rPr>
        <w:t xml:space="preserve">more than </w:t>
      </w:r>
      <w:r w:rsidR="00842E92">
        <w:rPr>
          <w:rFonts w:ascii="Arial" w:eastAsia="Times New Roman" w:hAnsi="Arial" w:cs="Arial"/>
        </w:rPr>
        <w:t>200 million meals a year</w:t>
      </w:r>
      <w:r w:rsidR="00D51E59">
        <w:rPr>
          <w:rFonts w:ascii="Arial" w:eastAsia="Times New Roman" w:hAnsi="Arial" w:cs="Arial"/>
        </w:rPr>
        <w:t xml:space="preserve"> </w:t>
      </w:r>
      <w:r w:rsidR="001D5C8D">
        <w:rPr>
          <w:rFonts w:ascii="Arial" w:eastAsia="Times New Roman" w:hAnsi="Arial" w:cs="Arial"/>
        </w:rPr>
        <w:t>in Texas</w:t>
      </w:r>
      <w:r w:rsidR="00842E92">
        <w:rPr>
          <w:rFonts w:ascii="Arial" w:eastAsia="Times New Roman" w:hAnsi="Arial" w:cs="Arial"/>
        </w:rPr>
        <w:t xml:space="preserve"> while</w:t>
      </w:r>
      <w:r w:rsidR="002007A2">
        <w:rPr>
          <w:rFonts w:ascii="Arial" w:eastAsia="Times New Roman" w:hAnsi="Arial" w:cs="Arial"/>
        </w:rPr>
        <w:t xml:space="preserve"> </w:t>
      </w:r>
      <w:r w:rsidR="00842E92">
        <w:rPr>
          <w:rFonts w:ascii="Arial" w:eastAsia="Times New Roman" w:hAnsi="Arial" w:cs="Arial"/>
        </w:rPr>
        <w:t>following</w:t>
      </w:r>
      <w:r w:rsidR="002007A2">
        <w:rPr>
          <w:rFonts w:ascii="Arial" w:eastAsia="Times New Roman" w:hAnsi="Arial" w:cs="Arial"/>
        </w:rPr>
        <w:t xml:space="preserve"> nutrition standards. </w:t>
      </w:r>
      <w:r w:rsidR="00642D95">
        <w:rPr>
          <w:rFonts w:ascii="Arial" w:eastAsia="Times New Roman" w:hAnsi="Arial" w:cs="Arial"/>
        </w:rPr>
        <w:t xml:space="preserve">Across </w:t>
      </w:r>
      <w:r w:rsidR="001D5C8D">
        <w:rPr>
          <w:rFonts w:ascii="Arial" w:eastAsia="Times New Roman" w:hAnsi="Arial" w:cs="Arial"/>
        </w:rPr>
        <w:t>the Lone Star State</w:t>
      </w:r>
      <w:r w:rsidR="00842E92">
        <w:rPr>
          <w:rFonts w:ascii="Arial" w:eastAsia="Times New Roman" w:hAnsi="Arial" w:cs="Arial"/>
        </w:rPr>
        <w:t>,</w:t>
      </w:r>
      <w:r w:rsidR="00642D95">
        <w:rPr>
          <w:rFonts w:ascii="Arial" w:eastAsia="Times New Roman" w:hAnsi="Arial" w:cs="Arial"/>
        </w:rPr>
        <w:t xml:space="preserve"> </w:t>
      </w:r>
      <w:r w:rsidR="005A2032">
        <w:rPr>
          <w:rFonts w:ascii="Arial" w:eastAsia="Times New Roman" w:hAnsi="Arial" w:cs="Arial"/>
        </w:rPr>
        <w:t>CACFP providers</w:t>
      </w:r>
      <w:r w:rsidR="00642D95">
        <w:rPr>
          <w:rFonts w:ascii="Arial" w:eastAsia="Times New Roman" w:hAnsi="Arial" w:cs="Arial"/>
        </w:rPr>
        <w:t xml:space="preserve"> </w:t>
      </w:r>
      <w:r w:rsidR="00092A45">
        <w:rPr>
          <w:rFonts w:ascii="Arial" w:eastAsia="Times New Roman" w:hAnsi="Arial" w:cs="Arial"/>
        </w:rPr>
        <w:t>have</w:t>
      </w:r>
      <w:r w:rsidR="00642D95">
        <w:rPr>
          <w:rFonts w:ascii="Arial" w:eastAsia="Times New Roman" w:hAnsi="Arial" w:cs="Arial"/>
        </w:rPr>
        <w:t xml:space="preserve"> </w:t>
      </w:r>
      <w:r w:rsidR="00ED10C8">
        <w:rPr>
          <w:rFonts w:ascii="Arial" w:eastAsia="Times New Roman" w:hAnsi="Arial" w:cs="Arial"/>
        </w:rPr>
        <w:t xml:space="preserve">access to </w:t>
      </w:r>
      <w:r w:rsidR="00A208BA">
        <w:rPr>
          <w:rFonts w:ascii="Arial" w:eastAsia="Times New Roman" w:hAnsi="Arial" w:cs="Arial"/>
        </w:rPr>
        <w:t xml:space="preserve">special </w:t>
      </w:r>
      <w:r w:rsidR="00642D95">
        <w:rPr>
          <w:rFonts w:ascii="Arial" w:eastAsia="Times New Roman" w:hAnsi="Arial" w:cs="Arial"/>
        </w:rPr>
        <w:t>recipes</w:t>
      </w:r>
      <w:r w:rsidR="00ED10C8">
        <w:rPr>
          <w:rFonts w:ascii="Arial" w:eastAsia="Times New Roman" w:hAnsi="Arial" w:cs="Arial"/>
        </w:rPr>
        <w:t xml:space="preserve">, </w:t>
      </w:r>
      <w:r w:rsidR="004E0177">
        <w:rPr>
          <w:rFonts w:ascii="Arial" w:eastAsia="Times New Roman" w:hAnsi="Arial" w:cs="Arial"/>
        </w:rPr>
        <w:t>menus</w:t>
      </w:r>
      <w:r w:rsidR="00ED10C8">
        <w:rPr>
          <w:rFonts w:ascii="Arial" w:eastAsia="Times New Roman" w:hAnsi="Arial" w:cs="Arial"/>
        </w:rPr>
        <w:t xml:space="preserve">, and </w:t>
      </w:r>
      <w:r w:rsidR="00692F19">
        <w:rPr>
          <w:rFonts w:ascii="Arial" w:eastAsia="Times New Roman" w:hAnsi="Arial" w:cs="Arial"/>
        </w:rPr>
        <w:t>activities</w:t>
      </w:r>
      <w:r w:rsidR="00642D95">
        <w:rPr>
          <w:rFonts w:ascii="Arial" w:eastAsia="Times New Roman" w:hAnsi="Arial" w:cs="Arial"/>
        </w:rPr>
        <w:t xml:space="preserve"> curated by the </w:t>
      </w:r>
      <w:r w:rsidRPr="00146EF0">
        <w:rPr>
          <w:rFonts w:ascii="Arial" w:eastAsia="Times New Roman" w:hAnsi="Arial" w:cs="Arial"/>
        </w:rPr>
        <w:t>Texas Department of Agriculture (TDA)</w:t>
      </w:r>
      <w:r w:rsidR="00642D95">
        <w:rPr>
          <w:rFonts w:ascii="Arial" w:eastAsia="Times New Roman" w:hAnsi="Arial" w:cs="Arial"/>
        </w:rPr>
        <w:t xml:space="preserve"> to help ensure </w:t>
      </w:r>
      <w:r w:rsidR="00842E92">
        <w:rPr>
          <w:rFonts w:ascii="Arial" w:eastAsia="Times New Roman" w:hAnsi="Arial" w:cs="Arial"/>
        </w:rPr>
        <w:t>Texans served by CACFP enjoy</w:t>
      </w:r>
      <w:r w:rsidR="00692F19">
        <w:rPr>
          <w:rFonts w:ascii="Arial" w:eastAsia="Times New Roman" w:hAnsi="Arial" w:cs="Arial"/>
        </w:rPr>
        <w:t xml:space="preserve"> nutritious</w:t>
      </w:r>
      <w:r w:rsidR="00842E92">
        <w:rPr>
          <w:rFonts w:ascii="Arial" w:eastAsia="Times New Roman" w:hAnsi="Arial" w:cs="Arial"/>
        </w:rPr>
        <w:t xml:space="preserve"> meals and </w:t>
      </w:r>
      <w:r w:rsidR="00692F19">
        <w:rPr>
          <w:rFonts w:ascii="Arial" w:eastAsia="Times New Roman" w:hAnsi="Arial" w:cs="Arial"/>
        </w:rPr>
        <w:t>engaging education that help establish healthy eating</w:t>
      </w:r>
      <w:r w:rsidR="00BD4839">
        <w:rPr>
          <w:rFonts w:ascii="Arial" w:eastAsia="Times New Roman" w:hAnsi="Arial" w:cs="Arial"/>
        </w:rPr>
        <w:t xml:space="preserve"> and lifestyle</w:t>
      </w:r>
      <w:r w:rsidR="00692F19">
        <w:rPr>
          <w:rFonts w:ascii="Arial" w:eastAsia="Times New Roman" w:hAnsi="Arial" w:cs="Arial"/>
        </w:rPr>
        <w:t xml:space="preserve"> habits.</w:t>
      </w:r>
    </w:p>
    <w:p w14:paraId="06DE9197" w14:textId="450771E5" w:rsidR="006C759E" w:rsidRPr="006C759E" w:rsidRDefault="006C759E" w:rsidP="00BC17E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“</w:t>
      </w:r>
      <w:r w:rsidRPr="006C759E">
        <w:rPr>
          <w:rFonts w:ascii="Arial" w:eastAsia="Times New Roman" w:hAnsi="Arial" w:cs="Arial"/>
        </w:rPr>
        <w:t>TDA is committed to building a healthier future for the great state of Texas</w:t>
      </w:r>
      <w:r>
        <w:rPr>
          <w:rFonts w:ascii="Arial" w:eastAsia="Times New Roman" w:hAnsi="Arial" w:cs="Arial"/>
        </w:rPr>
        <w:t xml:space="preserve">,” Texas Agriculture Commissioner </w:t>
      </w:r>
      <w:r w:rsidR="00832847">
        <w:rPr>
          <w:rFonts w:ascii="Arial" w:eastAsia="Times New Roman" w:hAnsi="Arial" w:cs="Arial"/>
        </w:rPr>
        <w:t xml:space="preserve">Sid Miller </w:t>
      </w:r>
      <w:r>
        <w:rPr>
          <w:rFonts w:ascii="Arial" w:eastAsia="Times New Roman" w:hAnsi="Arial" w:cs="Arial"/>
        </w:rPr>
        <w:t xml:space="preserve">said. </w:t>
      </w:r>
      <w:r w:rsidRPr="006C759E">
        <w:rPr>
          <w:rFonts w:ascii="Arial" w:eastAsia="Times New Roman" w:hAnsi="Arial" w:cs="Arial"/>
          <w:i/>
          <w:iCs/>
        </w:rPr>
        <w:t>“</w:t>
      </w:r>
      <w:r w:rsidRPr="006C759E">
        <w:rPr>
          <w:rStyle w:val="Emphasis"/>
          <w:rFonts w:ascii="Arial" w:hAnsi="Arial" w:cs="Arial"/>
          <w:i w:val="0"/>
          <w:iCs w:val="0"/>
          <w:shd w:val="clear" w:color="auto" w:fill="FFFFFF"/>
        </w:rPr>
        <w:t>This program combines nutrition and education to promote healthy lifestyles for Texans of all ages</w:t>
      </w:r>
      <w:r w:rsidRPr="006C759E">
        <w:rPr>
          <w:rFonts w:ascii="Arial" w:eastAsia="Times New Roman" w:hAnsi="Arial" w:cs="Arial"/>
          <w:i/>
          <w:iCs/>
        </w:rPr>
        <w:t>.</w:t>
      </w:r>
      <w:r w:rsidRPr="006C759E">
        <w:rPr>
          <w:rFonts w:ascii="Arial" w:eastAsia="Times New Roman" w:hAnsi="Arial" w:cs="Arial"/>
        </w:rPr>
        <w:t xml:space="preserve"> I applaud the devoted CACFP partners who provide nutritious meals to </w:t>
      </w:r>
      <w:r>
        <w:rPr>
          <w:rFonts w:ascii="Arial" w:eastAsia="Times New Roman" w:hAnsi="Arial" w:cs="Arial"/>
        </w:rPr>
        <w:t xml:space="preserve">those </w:t>
      </w:r>
      <w:r w:rsidRPr="006C759E">
        <w:rPr>
          <w:rFonts w:ascii="Arial" w:eastAsia="Times New Roman" w:hAnsi="Arial" w:cs="Arial"/>
        </w:rPr>
        <w:t>children and adults.”</w:t>
      </w:r>
    </w:p>
    <w:p w14:paraId="1C901E32" w14:textId="4EB15424" w:rsidR="00267B65" w:rsidRPr="00146EF0" w:rsidRDefault="001D11C1" w:rsidP="00267B65">
      <w:pPr>
        <w:spacing w:after="0" w:line="240" w:lineRule="auto"/>
        <w:rPr>
          <w:rFonts w:ascii="Arial" w:eastAsia="Times New Roman" w:hAnsi="Arial" w:cs="Arial"/>
        </w:rPr>
      </w:pPr>
      <w:r w:rsidRPr="00146EF0">
        <w:rPr>
          <w:rFonts w:ascii="Arial" w:eastAsia="Times New Roman" w:hAnsi="Arial" w:cs="Arial"/>
        </w:rPr>
        <w:t>{</w:t>
      </w:r>
      <w:r w:rsidRPr="002007A2">
        <w:rPr>
          <w:rFonts w:ascii="Arial" w:eastAsia="Times New Roman" w:hAnsi="Arial" w:cs="Arial"/>
          <w:highlight w:val="yellow"/>
        </w:rPr>
        <w:t>CACFP Site/CE</w:t>
      </w:r>
      <w:r w:rsidRPr="00146EF0">
        <w:rPr>
          <w:rFonts w:ascii="Arial" w:eastAsia="Times New Roman" w:hAnsi="Arial" w:cs="Arial"/>
        </w:rPr>
        <w:t>}</w:t>
      </w:r>
      <w:r w:rsidR="001D5C8D">
        <w:rPr>
          <w:rFonts w:ascii="Arial" w:eastAsia="Times New Roman" w:hAnsi="Arial" w:cs="Arial"/>
        </w:rPr>
        <w:t>’s</w:t>
      </w:r>
      <w:r>
        <w:rPr>
          <w:rFonts w:ascii="Arial" w:eastAsia="Times New Roman" w:hAnsi="Arial" w:cs="Arial"/>
        </w:rPr>
        <w:t xml:space="preserve"> </w:t>
      </w:r>
      <w:r w:rsidR="00332D24">
        <w:rPr>
          <w:rFonts w:ascii="Arial" w:eastAsia="Times New Roman" w:hAnsi="Arial" w:cs="Arial"/>
        </w:rPr>
        <w:t>celebrati</w:t>
      </w:r>
      <w:r w:rsidR="001D5C8D">
        <w:rPr>
          <w:rFonts w:ascii="Arial" w:eastAsia="Times New Roman" w:hAnsi="Arial" w:cs="Arial"/>
        </w:rPr>
        <w:t>ons for</w:t>
      </w:r>
      <w:r w:rsidR="00A208B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CACFP Week </w:t>
      </w:r>
      <w:r w:rsidR="001D5C8D">
        <w:rPr>
          <w:rFonts w:ascii="Arial" w:eastAsia="Times New Roman" w:hAnsi="Arial" w:cs="Arial"/>
        </w:rPr>
        <w:t xml:space="preserve">include posting on </w:t>
      </w:r>
      <w:r>
        <w:rPr>
          <w:rFonts w:ascii="Arial" w:eastAsia="Times New Roman" w:hAnsi="Arial" w:cs="Arial"/>
        </w:rPr>
        <w:t>social media</w:t>
      </w:r>
      <w:r w:rsidR="00BD4839">
        <w:rPr>
          <w:rFonts w:ascii="Arial" w:eastAsia="Times New Roman" w:hAnsi="Arial" w:cs="Arial"/>
        </w:rPr>
        <w:t xml:space="preserve"> to raise awareness </w:t>
      </w:r>
      <w:r w:rsidR="001D5C8D">
        <w:rPr>
          <w:rFonts w:ascii="Arial" w:eastAsia="Times New Roman" w:hAnsi="Arial" w:cs="Arial"/>
        </w:rPr>
        <w:t>in the</w:t>
      </w:r>
      <w:r w:rsidR="00BD4839">
        <w:rPr>
          <w:rFonts w:ascii="Arial" w:eastAsia="Times New Roman" w:hAnsi="Arial" w:cs="Arial"/>
        </w:rPr>
        <w:t xml:space="preserve"> community</w:t>
      </w:r>
      <w:r>
        <w:rPr>
          <w:rFonts w:ascii="Arial" w:eastAsia="Times New Roman" w:hAnsi="Arial" w:cs="Arial"/>
        </w:rPr>
        <w:t xml:space="preserve">. </w:t>
      </w:r>
      <w:r w:rsidR="00BD4839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 xml:space="preserve">hese </w:t>
      </w:r>
      <w:r w:rsidR="00BD4839">
        <w:rPr>
          <w:rFonts w:ascii="Arial" w:eastAsia="Times New Roman" w:hAnsi="Arial" w:cs="Arial"/>
        </w:rPr>
        <w:t xml:space="preserve">combined </w:t>
      </w:r>
      <w:r>
        <w:rPr>
          <w:rFonts w:ascii="Arial" w:eastAsia="Times New Roman" w:hAnsi="Arial" w:cs="Arial"/>
        </w:rPr>
        <w:t xml:space="preserve">efforts help educate </w:t>
      </w:r>
      <w:r w:rsidR="00332D24">
        <w:rPr>
          <w:rFonts w:ascii="Arial" w:eastAsia="Times New Roman" w:hAnsi="Arial" w:cs="Arial"/>
        </w:rPr>
        <w:t xml:space="preserve">families </w:t>
      </w:r>
      <w:r>
        <w:rPr>
          <w:rFonts w:ascii="Arial" w:eastAsia="Times New Roman" w:hAnsi="Arial" w:cs="Arial"/>
        </w:rPr>
        <w:t xml:space="preserve">about the important work done by CACFP providers to ensure Texans have the nutritious foods they need for </w:t>
      </w:r>
      <w:r w:rsidR="00BD4839">
        <w:rPr>
          <w:rFonts w:ascii="Arial" w:eastAsia="Times New Roman" w:hAnsi="Arial" w:cs="Arial"/>
        </w:rPr>
        <w:t xml:space="preserve">an </w:t>
      </w:r>
      <w:r>
        <w:rPr>
          <w:rFonts w:ascii="Arial" w:eastAsia="Times New Roman" w:hAnsi="Arial" w:cs="Arial"/>
        </w:rPr>
        <w:t>active, healthy li</w:t>
      </w:r>
      <w:r w:rsidR="00BD4839">
        <w:rPr>
          <w:rFonts w:ascii="Arial" w:eastAsia="Times New Roman" w:hAnsi="Arial" w:cs="Arial"/>
        </w:rPr>
        <w:t>fe</w:t>
      </w:r>
      <w:r w:rsidR="00267B65" w:rsidRPr="00146EF0">
        <w:rPr>
          <w:rFonts w:ascii="Arial" w:eastAsia="Times New Roman" w:hAnsi="Arial" w:cs="Arial"/>
        </w:rPr>
        <w:t>.</w:t>
      </w:r>
      <w:r w:rsidR="00BC17E8" w:rsidRPr="00146EF0">
        <w:rPr>
          <w:rFonts w:ascii="Arial" w:eastAsia="Times New Roman" w:hAnsi="Arial" w:cs="Arial"/>
        </w:rPr>
        <w:t xml:space="preserve"> </w:t>
      </w:r>
      <w:r w:rsidR="00092A45">
        <w:rPr>
          <w:rFonts w:ascii="Arial" w:eastAsia="Times New Roman" w:hAnsi="Arial" w:cs="Arial"/>
        </w:rPr>
        <w:t xml:space="preserve">To learn more about CACFP Week, please visit </w:t>
      </w:r>
      <w:hyperlink r:id="rId4" w:history="1">
        <w:r w:rsidR="00BD4839" w:rsidRPr="00BD4839">
          <w:rPr>
            <w:rStyle w:val="Hyperlink"/>
            <w:rFonts w:ascii="Arial" w:eastAsia="Times New Roman" w:hAnsi="Arial" w:cs="Arial"/>
          </w:rPr>
          <w:t>www.SquareMeals.org/CACFPWeek</w:t>
        </w:r>
      </w:hyperlink>
      <w:r w:rsidR="00092A45">
        <w:rPr>
          <w:rFonts w:ascii="Arial" w:eastAsia="Times New Roman" w:hAnsi="Arial" w:cs="Arial"/>
        </w:rPr>
        <w:t xml:space="preserve">. </w:t>
      </w:r>
      <w:r w:rsidR="00BC17E8" w:rsidRPr="00146EF0">
        <w:rPr>
          <w:rFonts w:ascii="Arial" w:eastAsia="Times New Roman" w:hAnsi="Arial" w:cs="Arial"/>
        </w:rPr>
        <w:t xml:space="preserve">More information on </w:t>
      </w:r>
      <w:r w:rsidRPr="00146EF0">
        <w:rPr>
          <w:rFonts w:ascii="Arial" w:eastAsia="Times New Roman" w:hAnsi="Arial" w:cs="Arial"/>
        </w:rPr>
        <w:t>{</w:t>
      </w:r>
      <w:r w:rsidRPr="002007A2">
        <w:rPr>
          <w:rFonts w:ascii="Arial" w:eastAsia="Times New Roman" w:hAnsi="Arial" w:cs="Arial"/>
          <w:highlight w:val="yellow"/>
        </w:rPr>
        <w:t>CACFP Site/CE</w:t>
      </w:r>
      <w:r w:rsidRPr="00146EF0">
        <w:rPr>
          <w:rFonts w:ascii="Arial" w:eastAsia="Times New Roman" w:hAnsi="Arial" w:cs="Arial"/>
        </w:rPr>
        <w:t>}</w:t>
      </w:r>
      <w:r>
        <w:rPr>
          <w:rFonts w:ascii="Arial" w:eastAsia="Times New Roman" w:hAnsi="Arial" w:cs="Arial"/>
        </w:rPr>
        <w:t xml:space="preserve"> </w:t>
      </w:r>
      <w:r w:rsidR="00BC17E8" w:rsidRPr="00146EF0">
        <w:rPr>
          <w:rFonts w:ascii="Arial" w:eastAsia="Times New Roman" w:hAnsi="Arial" w:cs="Arial"/>
        </w:rPr>
        <w:t xml:space="preserve">can be found at </w:t>
      </w:r>
      <w:r w:rsidR="00E667DE">
        <w:rPr>
          <w:rFonts w:ascii="Arial" w:eastAsia="Times New Roman" w:hAnsi="Arial" w:cs="Arial"/>
        </w:rPr>
        <w:t>our</w:t>
      </w:r>
      <w:r w:rsidR="00E667DE" w:rsidRPr="00146EF0">
        <w:rPr>
          <w:rFonts w:ascii="Arial" w:eastAsia="Times New Roman" w:hAnsi="Arial" w:cs="Arial"/>
        </w:rPr>
        <w:t xml:space="preserve"> </w:t>
      </w:r>
      <w:r w:rsidR="00BC17E8" w:rsidRPr="00146EF0">
        <w:rPr>
          <w:rFonts w:ascii="Arial" w:eastAsia="Times New Roman" w:hAnsi="Arial" w:cs="Arial"/>
        </w:rPr>
        <w:t xml:space="preserve">website </w:t>
      </w:r>
      <w:r w:rsidR="007D17FF" w:rsidRPr="00146EF0">
        <w:rPr>
          <w:rFonts w:ascii="Arial" w:eastAsia="Times New Roman" w:hAnsi="Arial" w:cs="Arial"/>
        </w:rPr>
        <w:t xml:space="preserve">here: </w:t>
      </w:r>
      <w:r w:rsidRPr="00146EF0">
        <w:rPr>
          <w:rFonts w:ascii="Arial" w:eastAsia="Times New Roman" w:hAnsi="Arial" w:cs="Arial"/>
        </w:rPr>
        <w:t>{</w:t>
      </w:r>
      <w:r w:rsidRPr="002007A2">
        <w:rPr>
          <w:rFonts w:ascii="Arial" w:eastAsia="Times New Roman" w:hAnsi="Arial" w:cs="Arial"/>
          <w:highlight w:val="yellow"/>
        </w:rPr>
        <w:t>CACFP Site/</w:t>
      </w:r>
      <w:r w:rsidRPr="001D11C1">
        <w:rPr>
          <w:rFonts w:ascii="Arial" w:eastAsia="Times New Roman" w:hAnsi="Arial" w:cs="Arial"/>
          <w:highlight w:val="yellow"/>
        </w:rPr>
        <w:t>CE website</w:t>
      </w:r>
      <w:r w:rsidRPr="00146EF0">
        <w:rPr>
          <w:rFonts w:ascii="Arial" w:eastAsia="Times New Roman" w:hAnsi="Arial" w:cs="Arial"/>
        </w:rPr>
        <w:t>}</w:t>
      </w:r>
      <w:r w:rsidR="00BC17E8" w:rsidRPr="00146EF0">
        <w:rPr>
          <w:rFonts w:ascii="Arial" w:eastAsia="Times New Roman" w:hAnsi="Arial" w:cs="Arial"/>
        </w:rPr>
        <w:t xml:space="preserve">. </w:t>
      </w:r>
    </w:p>
    <w:p w14:paraId="0A08FE9A" w14:textId="0631134D" w:rsidR="00C908FF" w:rsidRPr="00146EF0" w:rsidRDefault="00C908FF" w:rsidP="00267B65">
      <w:pPr>
        <w:spacing w:after="0" w:line="240" w:lineRule="auto"/>
        <w:rPr>
          <w:rFonts w:ascii="Arial" w:eastAsia="Times New Roman" w:hAnsi="Arial" w:cs="Arial"/>
        </w:rPr>
      </w:pPr>
    </w:p>
    <w:p w14:paraId="533262CC" w14:textId="639177B8" w:rsidR="003E7C6F" w:rsidRPr="00146EF0" w:rsidRDefault="003E7C6F" w:rsidP="003E7C6F">
      <w:pPr>
        <w:rPr>
          <w:rFonts w:ascii="Arial" w:hAnsi="Arial" w:cs="Arial"/>
          <w:color w:val="000000"/>
        </w:rPr>
      </w:pPr>
      <w:r w:rsidRPr="00146EF0">
        <w:rPr>
          <w:rFonts w:ascii="Arial" w:hAnsi="Arial" w:cs="Arial"/>
          <w:color w:val="000000"/>
        </w:rPr>
        <w:t>“{</w:t>
      </w:r>
      <w:r w:rsidRPr="00146EF0">
        <w:rPr>
          <w:rFonts w:ascii="Arial" w:hAnsi="Arial" w:cs="Arial"/>
          <w:color w:val="000000"/>
          <w:highlight w:val="yellow"/>
        </w:rPr>
        <w:t>insert quote</w:t>
      </w:r>
      <w:r w:rsidRPr="00146EF0">
        <w:rPr>
          <w:rFonts w:ascii="Arial" w:hAnsi="Arial" w:cs="Arial"/>
          <w:color w:val="000000"/>
        </w:rPr>
        <w:t xml:space="preserve">},” said </w:t>
      </w:r>
      <w:sdt>
        <w:sdtPr>
          <w:rPr>
            <w:rFonts w:ascii="Arial" w:hAnsi="Arial" w:cs="Arial"/>
            <w:color w:val="000000"/>
          </w:rPr>
          <w:id w:val="-1488858026"/>
          <w:placeholder>
            <w:docPart w:val="866F602C3F9744D3972FDABE053EEE4A"/>
          </w:placeholder>
        </w:sdtPr>
        <w:sdtEndPr>
          <w:rPr>
            <w:highlight w:val="yellow"/>
          </w:rPr>
        </w:sdtEndPr>
        <w:sdtContent>
          <w:r w:rsidR="00FD6D93">
            <w:rPr>
              <w:rFonts w:ascii="Arial" w:hAnsi="Arial" w:cs="Arial"/>
              <w:color w:val="000000"/>
              <w:highlight w:val="yellow"/>
            </w:rPr>
            <w:t>CACFP CE</w:t>
          </w:r>
        </w:sdtContent>
      </w:sdt>
      <w:r w:rsidRPr="00146EF0"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color w:val="000000"/>
            <w:highlight w:val="yellow"/>
          </w:rPr>
          <w:id w:val="1425544085"/>
          <w:placeholder>
            <w:docPart w:val="866F602C3F9744D3972FDABE053EEE4A"/>
          </w:placeholder>
        </w:sdtPr>
        <w:sdtEndPr/>
        <w:sdtContent>
          <w:r w:rsidRPr="00146EF0">
            <w:rPr>
              <w:rFonts w:ascii="Arial" w:hAnsi="Arial" w:cs="Arial"/>
              <w:color w:val="000000"/>
              <w:highlight w:val="yellow"/>
            </w:rPr>
            <w:t>{insert leadership name}</w:t>
          </w:r>
        </w:sdtContent>
      </w:sdt>
      <w:r w:rsidRPr="00146EF0">
        <w:rPr>
          <w:rFonts w:ascii="Arial" w:hAnsi="Arial" w:cs="Arial"/>
          <w:color w:val="000000"/>
        </w:rPr>
        <w:t xml:space="preserve">. </w:t>
      </w:r>
    </w:p>
    <w:p w14:paraId="24D8D0CE" w14:textId="77777777" w:rsidR="007E21BB" w:rsidRDefault="007E21BB" w:rsidP="00146EF0">
      <w:pPr>
        <w:pStyle w:val="Default"/>
        <w:rPr>
          <w:rFonts w:ascii="Arial" w:hAnsi="Arial" w:cs="Arial"/>
          <w:i/>
          <w:iCs/>
          <w:sz w:val="22"/>
          <w:szCs w:val="22"/>
        </w:rPr>
      </w:pPr>
    </w:p>
    <w:p w14:paraId="422CBB6A" w14:textId="4837EF01" w:rsidR="00146EF0" w:rsidRPr="00146EF0" w:rsidRDefault="00146EF0" w:rsidP="00146EF0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146EF0">
        <w:rPr>
          <w:rFonts w:ascii="Arial" w:hAnsi="Arial" w:cs="Arial"/>
          <w:i/>
          <w:iCs/>
          <w:sz w:val="22"/>
          <w:szCs w:val="22"/>
        </w:rPr>
        <w:t>This institution is an equal opportunity provider.</w:t>
      </w:r>
    </w:p>
    <w:p w14:paraId="491EB1DE" w14:textId="77777777" w:rsidR="00146EF0" w:rsidRPr="00146EF0" w:rsidRDefault="00146EF0" w:rsidP="00146EF0">
      <w:pPr>
        <w:rPr>
          <w:rFonts w:ascii="Arial" w:hAnsi="Arial" w:cs="Arial"/>
          <w:bCs/>
        </w:rPr>
      </w:pPr>
    </w:p>
    <w:p w14:paraId="399A5BC1" w14:textId="77777777" w:rsidR="00146EF0" w:rsidRPr="00146EF0" w:rsidRDefault="00146EF0" w:rsidP="00146EF0">
      <w:pPr>
        <w:rPr>
          <w:rFonts w:ascii="Arial" w:hAnsi="Arial" w:cs="Arial"/>
          <w:bCs/>
        </w:rPr>
      </w:pPr>
      <w:r w:rsidRPr="00146EF0">
        <w:rPr>
          <w:rFonts w:ascii="Arial" w:hAnsi="Arial" w:cs="Arial"/>
          <w:bCs/>
        </w:rPr>
        <w:t>###</w:t>
      </w:r>
    </w:p>
    <w:p w14:paraId="23BE3635" w14:textId="77777777" w:rsidR="003E7C6F" w:rsidRPr="00146EF0" w:rsidRDefault="003E7C6F" w:rsidP="00267B65">
      <w:pPr>
        <w:spacing w:after="0" w:line="240" w:lineRule="auto"/>
        <w:rPr>
          <w:rFonts w:ascii="Arial" w:eastAsia="Times New Roman" w:hAnsi="Arial" w:cs="Arial"/>
        </w:rPr>
      </w:pPr>
    </w:p>
    <w:p w14:paraId="65781B54" w14:textId="7BFDE500" w:rsidR="00146EF0" w:rsidRPr="00146EF0" w:rsidRDefault="00146EF0" w:rsidP="00146EF0">
      <w:pPr>
        <w:pStyle w:val="NoSpacing"/>
        <w:rPr>
          <w:rFonts w:ascii="Arial" w:hAnsi="Arial" w:cs="Arial"/>
          <w:highlight w:val="yellow"/>
        </w:rPr>
      </w:pPr>
      <w:r w:rsidRPr="00146EF0">
        <w:rPr>
          <w:rFonts w:ascii="Arial" w:hAnsi="Arial" w:cs="Arial"/>
        </w:rPr>
        <w:t xml:space="preserve">Media Contact: </w:t>
      </w:r>
      <w:r w:rsidRPr="00146EF0">
        <w:rPr>
          <w:rFonts w:ascii="Arial" w:hAnsi="Arial" w:cs="Arial"/>
        </w:rPr>
        <w:br/>
      </w:r>
      <w:sdt>
        <w:sdtPr>
          <w:rPr>
            <w:rFonts w:ascii="Arial" w:hAnsi="Arial" w:cs="Arial"/>
            <w:highlight w:val="yellow"/>
          </w:rPr>
          <w:id w:val="-1264451205"/>
          <w:placeholder>
            <w:docPart w:val="2ABC473470F24B99A81FC313835EA74F"/>
          </w:placeholder>
        </w:sdtPr>
        <w:sdtEndPr/>
        <w:sdtContent>
          <w:r w:rsidRPr="00146EF0">
            <w:rPr>
              <w:rFonts w:ascii="Arial" w:hAnsi="Arial" w:cs="Arial"/>
              <w:highlight w:val="yellow"/>
            </w:rPr>
            <w:t xml:space="preserve">{insert </w:t>
          </w:r>
          <w:r w:rsidR="00FD6D93">
            <w:rPr>
              <w:rFonts w:ascii="Arial" w:hAnsi="Arial" w:cs="Arial"/>
              <w:highlight w:val="yellow"/>
            </w:rPr>
            <w:t>CE</w:t>
          </w:r>
          <w:r w:rsidRPr="00146EF0">
            <w:rPr>
              <w:rFonts w:ascii="Arial" w:hAnsi="Arial" w:cs="Arial"/>
              <w:highlight w:val="yellow"/>
            </w:rPr>
            <w:t xml:space="preserve"> name and phone number}</w:t>
          </w:r>
        </w:sdtContent>
      </w:sdt>
    </w:p>
    <w:p w14:paraId="4C220694" w14:textId="77777777" w:rsidR="00C908FF" w:rsidRPr="00146EF0" w:rsidRDefault="00C908FF" w:rsidP="00267B65">
      <w:pPr>
        <w:spacing w:after="0" w:line="240" w:lineRule="auto"/>
        <w:rPr>
          <w:rFonts w:ascii="Arial" w:eastAsia="Times New Roman" w:hAnsi="Arial" w:cs="Arial"/>
        </w:rPr>
      </w:pPr>
    </w:p>
    <w:p w14:paraId="44DD36F6" w14:textId="77777777" w:rsidR="00267B65" w:rsidRDefault="00267B65"/>
    <w:p w14:paraId="63FCFD95" w14:textId="5DEF19D1" w:rsidR="00267B65" w:rsidRDefault="00267B65">
      <w:r>
        <w:t xml:space="preserve"> </w:t>
      </w:r>
    </w:p>
    <w:sectPr w:rsidR="00267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65"/>
    <w:rsid w:val="0000442B"/>
    <w:rsid w:val="00092A45"/>
    <w:rsid w:val="0014606C"/>
    <w:rsid w:val="00146EF0"/>
    <w:rsid w:val="001715F4"/>
    <w:rsid w:val="001D11C1"/>
    <w:rsid w:val="001D5C8D"/>
    <w:rsid w:val="001E196C"/>
    <w:rsid w:val="002007A2"/>
    <w:rsid w:val="0025673D"/>
    <w:rsid w:val="00267B65"/>
    <w:rsid w:val="00332D24"/>
    <w:rsid w:val="00342907"/>
    <w:rsid w:val="003635D3"/>
    <w:rsid w:val="00365188"/>
    <w:rsid w:val="003B6E94"/>
    <w:rsid w:val="003E7C6F"/>
    <w:rsid w:val="004E0177"/>
    <w:rsid w:val="00533B1F"/>
    <w:rsid w:val="005A2032"/>
    <w:rsid w:val="00642D95"/>
    <w:rsid w:val="00692F19"/>
    <w:rsid w:val="006C60D9"/>
    <w:rsid w:val="006C759E"/>
    <w:rsid w:val="007D17FF"/>
    <w:rsid w:val="007E21BB"/>
    <w:rsid w:val="00832847"/>
    <w:rsid w:val="00842E92"/>
    <w:rsid w:val="008E0ED8"/>
    <w:rsid w:val="00956407"/>
    <w:rsid w:val="009B531E"/>
    <w:rsid w:val="009D7945"/>
    <w:rsid w:val="00A208BA"/>
    <w:rsid w:val="00AC699A"/>
    <w:rsid w:val="00AD19AA"/>
    <w:rsid w:val="00BC17E8"/>
    <w:rsid w:val="00BD4839"/>
    <w:rsid w:val="00BE6475"/>
    <w:rsid w:val="00C73876"/>
    <w:rsid w:val="00C8767C"/>
    <w:rsid w:val="00C908FF"/>
    <w:rsid w:val="00D51E59"/>
    <w:rsid w:val="00D8539C"/>
    <w:rsid w:val="00E5597B"/>
    <w:rsid w:val="00E667DE"/>
    <w:rsid w:val="00EC578E"/>
    <w:rsid w:val="00ED10C8"/>
    <w:rsid w:val="00FA49FC"/>
    <w:rsid w:val="00FB22B8"/>
    <w:rsid w:val="00FD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E7AC9"/>
  <w15:chartTrackingRefBased/>
  <w15:docId w15:val="{824E137A-CBD0-4EF8-86E6-ADEC3E7E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E7C6F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 w:line="240" w:lineRule="auto"/>
      <w:outlineLvl w:val="1"/>
    </w:pPr>
    <w:rPr>
      <w:rFonts w:asciiTheme="majorHAnsi" w:hAnsiTheme="majorHAnsi"/>
      <w:b/>
      <w:caps/>
      <w:spacing w:val="15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C6F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D17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17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17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7F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E7C6F"/>
    <w:rPr>
      <w:rFonts w:asciiTheme="majorHAnsi" w:hAnsiTheme="majorHAnsi"/>
      <w:b/>
      <w:caps/>
      <w:spacing w:val="15"/>
      <w:sz w:val="24"/>
      <w:shd w:val="clear" w:color="auto" w:fill="D9E2F3" w:themeFill="accent1" w:themeFillTint="3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C6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oSpacing">
    <w:name w:val="No Spacing"/>
    <w:uiPriority w:val="1"/>
    <w:qFormat/>
    <w:rsid w:val="00146EF0"/>
    <w:pPr>
      <w:spacing w:after="0" w:line="240" w:lineRule="auto"/>
    </w:pPr>
  </w:style>
  <w:style w:type="paragraph" w:customStyle="1" w:styleId="Default">
    <w:name w:val="Default"/>
    <w:basedOn w:val="Normal"/>
    <w:rsid w:val="00146EF0"/>
    <w:pPr>
      <w:autoSpaceDE w:val="0"/>
      <w:autoSpaceDN w:val="0"/>
      <w:spacing w:after="0" w:line="240" w:lineRule="auto"/>
    </w:pPr>
    <w:rPr>
      <w:rFonts w:ascii="Garamond" w:hAnsi="Garamond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53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39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59E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C759E"/>
    <w:rPr>
      <w:i/>
      <w:iCs/>
    </w:rPr>
  </w:style>
  <w:style w:type="paragraph" w:styleId="Revision">
    <w:name w:val="Revision"/>
    <w:hidden/>
    <w:uiPriority w:val="99"/>
    <w:semiHidden/>
    <w:rsid w:val="00E667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2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http://www.SquareMeals.org/CACFPWee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6F602C3F9744D3972FDABE053EE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5A72D-8B8B-4BDF-9051-38E2DE463478}"/>
      </w:docPartPr>
      <w:docPartBody>
        <w:p w:rsidR="00EE0573" w:rsidRDefault="00CE7AB7" w:rsidP="00CE7AB7">
          <w:pPr>
            <w:pStyle w:val="866F602C3F9744D3972FDABE053EEE4A"/>
          </w:pPr>
          <w:r w:rsidRPr="00FD6B1A">
            <w:rPr>
              <w:rStyle w:val="PlaceholderText"/>
            </w:rPr>
            <w:t>Click here to enter text.</w:t>
          </w:r>
        </w:p>
      </w:docPartBody>
    </w:docPart>
    <w:docPart>
      <w:docPartPr>
        <w:name w:val="4C7A35ADE7C64B31AB5E166D414B3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6C7A0-80EB-4920-94EE-968603A51442}"/>
      </w:docPartPr>
      <w:docPartBody>
        <w:p w:rsidR="00EE0573" w:rsidRDefault="00CE7AB7" w:rsidP="00CE7AB7">
          <w:pPr>
            <w:pStyle w:val="4C7A35ADE7C64B31AB5E166D414B3D30"/>
          </w:pPr>
          <w:r w:rsidRPr="006D6936">
            <w:rPr>
              <w:rStyle w:val="PlaceholderText"/>
            </w:rPr>
            <w:t>Click here to enter text.</w:t>
          </w:r>
        </w:p>
      </w:docPartBody>
    </w:docPart>
    <w:docPart>
      <w:docPartPr>
        <w:name w:val="2ABC473470F24B99A81FC313835E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F815A-92D1-4845-8A75-56D12B9FC980}"/>
      </w:docPartPr>
      <w:docPartBody>
        <w:p w:rsidR="00EE0573" w:rsidRDefault="00CE7AB7" w:rsidP="00CE7AB7">
          <w:pPr>
            <w:pStyle w:val="2ABC473470F24B99A81FC313835EA74F"/>
          </w:pPr>
          <w:r w:rsidRPr="006D693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B7"/>
    <w:rsid w:val="00021E15"/>
    <w:rsid w:val="002A4408"/>
    <w:rsid w:val="00455DBE"/>
    <w:rsid w:val="00835EB9"/>
    <w:rsid w:val="00A9076B"/>
    <w:rsid w:val="00B9113A"/>
    <w:rsid w:val="00CE7AB7"/>
    <w:rsid w:val="00D100DF"/>
    <w:rsid w:val="00EE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7AB7"/>
    <w:rPr>
      <w:color w:val="808080"/>
    </w:rPr>
  </w:style>
  <w:style w:type="paragraph" w:customStyle="1" w:styleId="866F602C3F9744D3972FDABE053EEE4A">
    <w:name w:val="866F602C3F9744D3972FDABE053EEE4A"/>
    <w:rsid w:val="00CE7AB7"/>
  </w:style>
  <w:style w:type="paragraph" w:customStyle="1" w:styleId="4C7A35ADE7C64B31AB5E166D414B3D30">
    <w:name w:val="4C7A35ADE7C64B31AB5E166D414B3D30"/>
    <w:rsid w:val="00CE7AB7"/>
  </w:style>
  <w:style w:type="paragraph" w:customStyle="1" w:styleId="2ABC473470F24B99A81FC313835EA74F">
    <w:name w:val="2ABC473470F24B99A81FC313835EA74F"/>
    <w:rsid w:val="00CE7A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Thompson</dc:creator>
  <cp:keywords/>
  <dc:description/>
  <cp:lastModifiedBy>Esmeralda Medrano</cp:lastModifiedBy>
  <cp:revision>9</cp:revision>
  <dcterms:created xsi:type="dcterms:W3CDTF">2023-08-09T13:29:00Z</dcterms:created>
  <dcterms:modified xsi:type="dcterms:W3CDTF">2023-11-28T13:04:00Z</dcterms:modified>
</cp:coreProperties>
</file>